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AE01E6" w14:textId="77777777" w:rsidR="00301B5F" w:rsidRPr="003A21C8" w:rsidRDefault="00EE1A5A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32"/>
          <w:szCs w:val="32"/>
        </w:rPr>
      </w:pPr>
      <w:r w:rsidRPr="00016741">
        <w:rPr>
          <w:rFonts w:ascii="Trebuchet MS" w:hAnsi="Trebuchet MS" w:cs="Arial"/>
          <w:b/>
          <w:bCs/>
          <w:color w:val="FFFFFF"/>
          <w:sz w:val="36"/>
          <w:szCs w:val="36"/>
          <w:highlight w:val="darkYellow"/>
        </w:rPr>
        <w:t>SATISFY YOUR CRAVING</w:t>
      </w:r>
      <w:r w:rsidR="00301B5F" w:rsidRPr="003A21C8">
        <w:rPr>
          <w:rFonts w:ascii="Trebuchet MS" w:hAnsi="Trebuchet MS" w:cs="Arial"/>
          <w:b/>
          <w:bCs/>
          <w:color w:val="FFFF00"/>
          <w:sz w:val="32"/>
          <w:szCs w:val="32"/>
        </w:rPr>
        <w:br/>
      </w:r>
      <w:r w:rsidR="009C3B42" w:rsidRPr="003A21C8">
        <w:rPr>
          <w:rFonts w:ascii="Trebuchet MS" w:hAnsi="Trebuchet MS" w:cs="Arial"/>
          <w:b/>
          <w:bCs/>
          <w:sz w:val="28"/>
          <w:szCs w:val="32"/>
        </w:rPr>
        <w:t xml:space="preserve">Pocket </w:t>
      </w:r>
      <w:proofErr w:type="spellStart"/>
      <w:r w:rsidR="00301B5F" w:rsidRPr="003A21C8">
        <w:rPr>
          <w:rFonts w:ascii="Trebuchet MS" w:hAnsi="Trebuchet MS" w:cs="Arial"/>
          <w:b/>
          <w:bCs/>
          <w:sz w:val="28"/>
          <w:szCs w:val="32"/>
        </w:rPr>
        <w:t>Proxe</w:t>
      </w:r>
      <w:proofErr w:type="spellEnd"/>
      <w:r w:rsidR="00301B5F" w:rsidRPr="003A21C8">
        <w:rPr>
          <w:rFonts w:ascii="Trebuchet MS" w:hAnsi="Trebuchet MS" w:cs="Arial"/>
          <w:b/>
          <w:bCs/>
          <w:sz w:val="28"/>
          <w:szCs w:val="32"/>
        </w:rPr>
        <w:t xml:space="preserve"> Script</w:t>
      </w:r>
      <w:r w:rsidR="00301B5F" w:rsidRPr="003A21C8">
        <w:rPr>
          <w:rFonts w:ascii="Trebuchet MS" w:hAnsi="Trebuchet MS" w:cs="Arial"/>
          <w:b/>
          <w:bCs/>
          <w:sz w:val="32"/>
          <w:szCs w:val="32"/>
        </w:rPr>
        <w:t xml:space="preserve"> </w:t>
      </w:r>
    </w:p>
    <w:p w14:paraId="7C8B9298" w14:textId="77777777" w:rsidR="0040244A" w:rsidRPr="003A21C8" w:rsidRDefault="0045553C" w:rsidP="003A21C8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3A21C8">
        <w:rPr>
          <w:rFonts w:ascii="Trebuchet MS" w:hAnsi="Trebuchet MS"/>
          <w:b/>
          <w:sz w:val="18"/>
          <w:szCs w:val="21"/>
        </w:rPr>
        <w:t xml:space="preserve">1.  </w:t>
      </w:r>
      <w:r w:rsidRPr="003A21C8">
        <w:rPr>
          <w:rFonts w:ascii="Trebuchet MS" w:hAnsi="Trebuchet MS"/>
          <w:b/>
          <w:bCs/>
          <w:sz w:val="18"/>
          <w:szCs w:val="21"/>
        </w:rPr>
        <w:t xml:space="preserve">Introduce yourself, state your purpose, and ask permission. </w:t>
      </w:r>
      <w:r w:rsidR="001C67A9" w:rsidRPr="003A21C8">
        <w:rPr>
          <w:rFonts w:ascii="Trebuchet MS" w:hAnsi="Trebuchet MS"/>
          <w:sz w:val="18"/>
          <w:szCs w:val="18"/>
        </w:rPr>
        <w:br/>
        <w:t>I’m ___. W</w:t>
      </w:r>
      <w:r w:rsidRPr="003A21C8">
        <w:rPr>
          <w:rFonts w:ascii="Trebuchet MS" w:hAnsi="Trebuchet MS"/>
          <w:sz w:val="18"/>
          <w:szCs w:val="18"/>
        </w:rPr>
        <w:t>e’re with InterVarsity Christian Fellowshi</w:t>
      </w:r>
      <w:r w:rsidR="00EB32B2" w:rsidRPr="003A21C8">
        <w:rPr>
          <w:rFonts w:ascii="Trebuchet MS" w:hAnsi="Trebuchet MS"/>
          <w:sz w:val="18"/>
          <w:szCs w:val="18"/>
        </w:rPr>
        <w:t xml:space="preserve">p and we’re </w:t>
      </w:r>
      <w:r w:rsidR="00A030E5" w:rsidRPr="003A21C8">
        <w:rPr>
          <w:rFonts w:ascii="Trebuchet MS" w:hAnsi="Trebuchet MS"/>
          <w:sz w:val="18"/>
          <w:szCs w:val="18"/>
        </w:rPr>
        <w:t>asking people</w:t>
      </w:r>
      <w:r w:rsidR="001C67A9" w:rsidRPr="003A21C8">
        <w:rPr>
          <w:rFonts w:ascii="Trebuchet MS" w:hAnsi="Trebuchet MS"/>
          <w:sz w:val="18"/>
          <w:szCs w:val="18"/>
        </w:rPr>
        <w:t>: I</w:t>
      </w:r>
      <w:r w:rsidR="00A030E5" w:rsidRPr="003A21C8">
        <w:rPr>
          <w:rFonts w:ascii="Trebuchet MS" w:hAnsi="Trebuchet MS"/>
          <w:sz w:val="18"/>
          <w:szCs w:val="18"/>
        </w:rPr>
        <w:t>f you wanted to have sex in the next seven days, could you</w:t>
      </w:r>
      <w:r w:rsidR="001C67A9" w:rsidRPr="003A21C8">
        <w:rPr>
          <w:rFonts w:ascii="Trebuchet MS" w:hAnsi="Trebuchet MS"/>
          <w:sz w:val="18"/>
          <w:szCs w:val="18"/>
        </w:rPr>
        <w:t>,</w:t>
      </w:r>
      <w:r w:rsidR="00A030E5" w:rsidRPr="003A21C8">
        <w:rPr>
          <w:rFonts w:ascii="Trebuchet MS" w:hAnsi="Trebuchet MS"/>
          <w:sz w:val="18"/>
          <w:szCs w:val="18"/>
        </w:rPr>
        <w:t xml:space="preserve"> and which strategy </w:t>
      </w:r>
      <w:r w:rsidR="003A21C8">
        <w:rPr>
          <w:rFonts w:ascii="Trebuchet MS" w:hAnsi="Trebuchet MS"/>
          <w:sz w:val="18"/>
          <w:szCs w:val="18"/>
        </w:rPr>
        <w:t>would you use to get it?</w:t>
      </w:r>
      <w:r w:rsidR="00A030E5" w:rsidRPr="003A21C8">
        <w:rPr>
          <w:rFonts w:ascii="Trebuchet MS" w:hAnsi="Trebuchet MS"/>
          <w:sz w:val="18"/>
          <w:szCs w:val="18"/>
        </w:rPr>
        <w:t xml:space="preserve"> </w:t>
      </w:r>
      <w:r w:rsidR="003A21C8">
        <w:rPr>
          <w:rFonts w:ascii="Trebuchet MS" w:hAnsi="Trebuchet MS"/>
          <w:sz w:val="18"/>
          <w:szCs w:val="18"/>
        </w:rPr>
        <w:t>Would you like to participate?</w:t>
      </w:r>
      <w:r w:rsidR="003A21C8">
        <w:rPr>
          <w:rFonts w:ascii="Trebuchet MS" w:hAnsi="Trebuchet MS"/>
          <w:sz w:val="18"/>
          <w:szCs w:val="18"/>
        </w:rPr>
        <w:br/>
      </w:r>
    </w:p>
    <w:p w14:paraId="1183BA59" w14:textId="77777777" w:rsidR="003A21C8" w:rsidRDefault="003B17CD" w:rsidP="003A21C8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3A21C8">
        <w:rPr>
          <w:rFonts w:ascii="Trebuchet MS" w:hAnsi="Trebuchet MS"/>
          <w:b/>
          <w:sz w:val="18"/>
          <w:szCs w:val="21"/>
        </w:rPr>
        <w:t xml:space="preserve">2.  </w:t>
      </w:r>
      <w:r w:rsidR="003A21C8" w:rsidRPr="003A21C8">
        <w:rPr>
          <w:rFonts w:ascii="Trebuchet MS" w:hAnsi="Trebuchet MS"/>
          <w:b/>
          <w:bCs/>
          <w:sz w:val="18"/>
          <w:szCs w:val="21"/>
        </w:rPr>
        <w:t>Invite</w:t>
      </w:r>
      <w:r w:rsidR="00B86FDA" w:rsidRPr="003A21C8">
        <w:rPr>
          <w:rFonts w:ascii="Trebuchet MS" w:hAnsi="Trebuchet MS"/>
          <w:b/>
          <w:bCs/>
          <w:sz w:val="18"/>
          <w:szCs w:val="21"/>
        </w:rPr>
        <w:t xml:space="preserve"> them to </w:t>
      </w:r>
      <w:r w:rsidR="00A030E5" w:rsidRPr="003A21C8">
        <w:rPr>
          <w:rFonts w:ascii="Trebuchet MS" w:hAnsi="Trebuchet MS"/>
          <w:b/>
          <w:bCs/>
          <w:sz w:val="18"/>
          <w:szCs w:val="21"/>
        </w:rPr>
        <w:t xml:space="preserve">respond </w:t>
      </w:r>
      <w:r w:rsidR="001C67A9" w:rsidRPr="003A21C8">
        <w:rPr>
          <w:rFonts w:ascii="Trebuchet MS" w:hAnsi="Trebuchet MS"/>
          <w:b/>
          <w:bCs/>
          <w:sz w:val="18"/>
          <w:szCs w:val="21"/>
        </w:rPr>
        <w:t>with the strategy they would use.</w:t>
      </w:r>
      <w:r w:rsidR="001C67A9" w:rsidRPr="003A21C8">
        <w:rPr>
          <w:rFonts w:ascii="Trebuchet MS" w:hAnsi="Trebuchet MS"/>
          <w:b/>
          <w:bCs/>
          <w:sz w:val="18"/>
          <w:szCs w:val="21"/>
        </w:rPr>
        <w:br/>
      </w:r>
      <w:r w:rsidR="00A030E5" w:rsidRPr="003A21C8">
        <w:rPr>
          <w:rFonts w:ascii="Trebuchet MS" w:hAnsi="Trebuchet MS"/>
          <w:sz w:val="18"/>
          <w:szCs w:val="18"/>
        </w:rPr>
        <w:t xml:space="preserve">We’ve listed some ways </w:t>
      </w:r>
      <w:r w:rsidR="001C67A9" w:rsidRPr="003A21C8">
        <w:rPr>
          <w:rFonts w:ascii="Trebuchet MS" w:hAnsi="Trebuchet MS"/>
          <w:sz w:val="18"/>
          <w:szCs w:val="18"/>
        </w:rPr>
        <w:t>of having sex for $200 or less.</w:t>
      </w:r>
      <w:r w:rsidR="003A21C8">
        <w:rPr>
          <w:rFonts w:ascii="Trebuchet MS" w:hAnsi="Trebuchet MS"/>
          <w:sz w:val="18"/>
          <w:szCs w:val="18"/>
        </w:rPr>
        <w:t xml:space="preserve"> </w:t>
      </w:r>
      <w:r w:rsidR="007A5A8C" w:rsidRPr="003A21C8">
        <w:rPr>
          <w:rFonts w:ascii="Trebuchet MS" w:hAnsi="Trebuchet MS"/>
          <w:i/>
          <w:sz w:val="18"/>
          <w:szCs w:val="18"/>
        </w:rPr>
        <w:t>($200 is the cost to purchase a child sex slave for life in Thailand</w:t>
      </w:r>
      <w:r w:rsidR="007A5A8C" w:rsidRPr="003A21C8">
        <w:rPr>
          <w:rFonts w:ascii="Trebuchet MS" w:hAnsi="Trebuchet MS"/>
          <w:sz w:val="18"/>
          <w:szCs w:val="18"/>
        </w:rPr>
        <w:t>.</w:t>
      </w:r>
      <w:r w:rsidR="003A21C8">
        <w:rPr>
          <w:rFonts w:ascii="Trebuchet MS" w:hAnsi="Trebuchet MS"/>
          <w:sz w:val="18"/>
          <w:szCs w:val="18"/>
        </w:rPr>
        <w:t xml:space="preserve">) </w:t>
      </w:r>
      <w:r w:rsidR="001C67A9" w:rsidRPr="003A21C8">
        <w:rPr>
          <w:rFonts w:ascii="Trebuchet MS" w:hAnsi="Trebuchet MS"/>
          <w:sz w:val="18"/>
          <w:szCs w:val="18"/>
        </w:rPr>
        <w:t xml:space="preserve">Can you </w:t>
      </w:r>
      <w:r w:rsidR="00A030E5" w:rsidRPr="003A21C8">
        <w:rPr>
          <w:rFonts w:ascii="Trebuchet MS" w:hAnsi="Trebuchet MS"/>
          <w:sz w:val="18"/>
          <w:szCs w:val="18"/>
        </w:rPr>
        <w:t xml:space="preserve">place a sticker in the box for the strategy that </w:t>
      </w:r>
      <w:r w:rsidR="001C67A9" w:rsidRPr="003A21C8">
        <w:rPr>
          <w:rFonts w:ascii="Trebuchet MS" w:hAnsi="Trebuchet MS"/>
          <w:sz w:val="18"/>
          <w:szCs w:val="18"/>
        </w:rPr>
        <w:t>you</w:t>
      </w:r>
      <w:r w:rsidR="00A030E5" w:rsidRPr="003A21C8">
        <w:rPr>
          <w:rFonts w:ascii="Trebuchet MS" w:hAnsi="Trebuchet MS"/>
          <w:sz w:val="18"/>
          <w:szCs w:val="18"/>
        </w:rPr>
        <w:t xml:space="preserve"> would us</w:t>
      </w:r>
      <w:r w:rsidR="003A21C8">
        <w:rPr>
          <w:rFonts w:ascii="Trebuchet MS" w:hAnsi="Trebuchet MS"/>
          <w:sz w:val="18"/>
          <w:szCs w:val="18"/>
        </w:rPr>
        <w:t>e to have sex in the next week?</w:t>
      </w:r>
    </w:p>
    <w:p w14:paraId="059095D1" w14:textId="77777777" w:rsidR="0040244A" w:rsidRPr="003A21C8" w:rsidRDefault="0040244A" w:rsidP="003A21C8">
      <w:pPr>
        <w:widowControl w:val="0"/>
        <w:spacing w:after="0"/>
        <w:rPr>
          <w:rFonts w:ascii="Trebuchet MS" w:hAnsi="Trebuchet MS"/>
          <w:color w:val="000000"/>
          <w:sz w:val="18"/>
          <w:szCs w:val="21"/>
        </w:rPr>
      </w:pPr>
    </w:p>
    <w:p w14:paraId="16D03038" w14:textId="77777777" w:rsidR="00A030E5" w:rsidRPr="003A21C8" w:rsidRDefault="0040244A" w:rsidP="003A21C8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3A21C8">
        <w:rPr>
          <w:rFonts w:ascii="Trebuchet MS" w:hAnsi="Trebuchet MS"/>
          <w:b/>
          <w:sz w:val="18"/>
          <w:szCs w:val="21"/>
        </w:rPr>
        <w:t xml:space="preserve">3. </w:t>
      </w:r>
      <w:r w:rsidR="00016741">
        <w:rPr>
          <w:rFonts w:ascii="Trebuchet MS" w:hAnsi="Trebuchet MS"/>
          <w:b/>
          <w:sz w:val="18"/>
          <w:szCs w:val="21"/>
        </w:rPr>
        <w:t>F</w:t>
      </w:r>
      <w:r w:rsidR="00676F7B" w:rsidRPr="003A21C8">
        <w:rPr>
          <w:rFonts w:ascii="Trebuchet MS" w:hAnsi="Trebuchet MS"/>
          <w:b/>
          <w:sz w:val="18"/>
          <w:szCs w:val="21"/>
        </w:rPr>
        <w:t xml:space="preserve">lip over the Pocket </w:t>
      </w:r>
      <w:proofErr w:type="spellStart"/>
      <w:r w:rsidR="00676F7B" w:rsidRPr="003A21C8">
        <w:rPr>
          <w:rFonts w:ascii="Trebuchet MS" w:hAnsi="Trebuchet MS"/>
          <w:b/>
          <w:sz w:val="18"/>
          <w:szCs w:val="21"/>
        </w:rPr>
        <w:t>Proxe</w:t>
      </w:r>
      <w:proofErr w:type="spellEnd"/>
      <w:r w:rsidR="00676F7B" w:rsidRPr="003A21C8">
        <w:rPr>
          <w:rFonts w:ascii="Trebuchet MS" w:hAnsi="Trebuchet MS"/>
          <w:b/>
          <w:sz w:val="18"/>
          <w:szCs w:val="21"/>
        </w:rPr>
        <w:t xml:space="preserve"> and </w:t>
      </w:r>
      <w:r w:rsidR="00A030E5" w:rsidRPr="003A21C8">
        <w:rPr>
          <w:rFonts w:ascii="Trebuchet MS" w:hAnsi="Trebuchet MS"/>
          <w:b/>
          <w:sz w:val="18"/>
          <w:szCs w:val="21"/>
        </w:rPr>
        <w:t>ask the questions on the back</w:t>
      </w:r>
      <w:r w:rsidR="001C67A9" w:rsidRPr="003A21C8">
        <w:rPr>
          <w:rFonts w:ascii="Trebuchet MS" w:hAnsi="Trebuchet MS"/>
          <w:b/>
          <w:sz w:val="18"/>
          <w:szCs w:val="21"/>
        </w:rPr>
        <w:t>.</w:t>
      </w:r>
      <w:r w:rsidR="001C67A9" w:rsidRPr="003A21C8">
        <w:rPr>
          <w:rFonts w:ascii="Trebuchet MS" w:hAnsi="Trebuchet MS"/>
          <w:b/>
          <w:sz w:val="18"/>
          <w:szCs w:val="18"/>
        </w:rPr>
        <w:br/>
      </w:r>
      <w:r w:rsidR="00A030E5" w:rsidRPr="003A21C8">
        <w:rPr>
          <w:rFonts w:ascii="Trebuchet MS" w:hAnsi="Trebuchet MS"/>
          <w:sz w:val="18"/>
          <w:szCs w:val="18"/>
        </w:rPr>
        <w:t>Thank you for participating</w:t>
      </w:r>
      <w:r w:rsidR="001C67A9" w:rsidRPr="003A21C8">
        <w:rPr>
          <w:rFonts w:ascii="Trebuchet MS" w:hAnsi="Trebuchet MS"/>
          <w:sz w:val="18"/>
          <w:szCs w:val="18"/>
        </w:rPr>
        <w:t>.</w:t>
      </w:r>
      <w:r w:rsidR="00A030E5" w:rsidRPr="003A21C8">
        <w:rPr>
          <w:rFonts w:ascii="Trebuchet MS" w:hAnsi="Trebuchet MS"/>
          <w:sz w:val="18"/>
          <w:szCs w:val="18"/>
        </w:rPr>
        <w:t xml:space="preserve"> I’d love to get your </w:t>
      </w:r>
      <w:r w:rsidR="001C67A9" w:rsidRPr="003A21C8">
        <w:rPr>
          <w:rFonts w:ascii="Trebuchet MS" w:hAnsi="Trebuchet MS"/>
          <w:sz w:val="18"/>
          <w:szCs w:val="18"/>
        </w:rPr>
        <w:t>responses to</w:t>
      </w:r>
      <w:r w:rsidR="00A030E5" w:rsidRPr="003A21C8">
        <w:rPr>
          <w:rFonts w:ascii="Trebuchet MS" w:hAnsi="Trebuchet MS"/>
          <w:sz w:val="18"/>
          <w:szCs w:val="18"/>
        </w:rPr>
        <w:t xml:space="preserve"> a</w:t>
      </w:r>
      <w:r w:rsidR="003A21C8">
        <w:rPr>
          <w:rFonts w:ascii="Trebuchet MS" w:hAnsi="Trebuchet MS"/>
          <w:sz w:val="18"/>
          <w:szCs w:val="18"/>
        </w:rPr>
        <w:t xml:space="preserve"> few more questions.</w:t>
      </w:r>
      <w:r w:rsidR="003A21C8">
        <w:rPr>
          <w:rFonts w:ascii="Trebuchet MS" w:hAnsi="Trebuchet MS"/>
          <w:sz w:val="18"/>
          <w:szCs w:val="18"/>
        </w:rPr>
        <w:br/>
      </w:r>
    </w:p>
    <w:p w14:paraId="4BD69E26" w14:textId="77777777" w:rsidR="00A030E5" w:rsidRPr="003A21C8" w:rsidRDefault="00A030E5" w:rsidP="003A21C8">
      <w:pPr>
        <w:widowControl w:val="0"/>
        <w:numPr>
          <w:ilvl w:val="0"/>
          <w:numId w:val="7"/>
        </w:numPr>
        <w:spacing w:after="0"/>
        <w:rPr>
          <w:rFonts w:ascii="Trebuchet MS" w:hAnsi="Trebuchet MS"/>
          <w:sz w:val="18"/>
          <w:szCs w:val="18"/>
        </w:rPr>
      </w:pPr>
      <w:r w:rsidRPr="003A21C8">
        <w:rPr>
          <w:rFonts w:ascii="Trebuchet MS" w:hAnsi="Trebuchet MS"/>
          <w:sz w:val="18"/>
          <w:szCs w:val="18"/>
        </w:rPr>
        <w:t>Do you think that all of these strategies are an equally acc</w:t>
      </w:r>
      <w:r w:rsidR="001C67A9" w:rsidRPr="003A21C8">
        <w:rPr>
          <w:rFonts w:ascii="Trebuchet MS" w:hAnsi="Trebuchet MS"/>
          <w:sz w:val="18"/>
          <w:szCs w:val="18"/>
        </w:rPr>
        <w:t xml:space="preserve">eptable means of achieving the </w:t>
      </w:r>
      <w:r w:rsidRPr="003A21C8">
        <w:rPr>
          <w:rFonts w:ascii="Trebuchet MS" w:hAnsi="Trebuchet MS"/>
          <w:sz w:val="18"/>
          <w:szCs w:val="18"/>
        </w:rPr>
        <w:t>goal</w:t>
      </w:r>
      <w:r w:rsidR="001C67A9" w:rsidRPr="003A21C8">
        <w:rPr>
          <w:rFonts w:ascii="Trebuchet MS" w:hAnsi="Trebuchet MS"/>
          <w:sz w:val="18"/>
          <w:szCs w:val="18"/>
        </w:rPr>
        <w:t xml:space="preserve"> to have sex</w:t>
      </w:r>
      <w:r w:rsidRPr="003A21C8">
        <w:rPr>
          <w:rFonts w:ascii="Trebuchet MS" w:hAnsi="Trebuchet MS"/>
          <w:sz w:val="18"/>
          <w:szCs w:val="18"/>
        </w:rPr>
        <w:t xml:space="preserve">?  Why?  </w:t>
      </w:r>
    </w:p>
    <w:p w14:paraId="037DEE6D" w14:textId="77777777" w:rsidR="00A030E5" w:rsidRPr="003A21C8" w:rsidRDefault="00A030E5" w:rsidP="003A21C8">
      <w:pPr>
        <w:widowControl w:val="0"/>
        <w:numPr>
          <w:ilvl w:val="0"/>
          <w:numId w:val="7"/>
        </w:numPr>
        <w:spacing w:after="0"/>
        <w:rPr>
          <w:rFonts w:ascii="Trebuchet MS" w:hAnsi="Trebuchet MS"/>
          <w:sz w:val="18"/>
          <w:szCs w:val="18"/>
        </w:rPr>
      </w:pPr>
      <w:r w:rsidRPr="003A21C8">
        <w:rPr>
          <w:rFonts w:ascii="Trebuchet MS" w:hAnsi="Trebuchet MS"/>
          <w:sz w:val="18"/>
          <w:szCs w:val="18"/>
        </w:rPr>
        <w:t xml:space="preserve">Let’s switch our focus to the people </w:t>
      </w:r>
      <w:r w:rsidR="001C67A9" w:rsidRPr="003A21C8">
        <w:rPr>
          <w:rFonts w:ascii="Trebuchet MS" w:hAnsi="Trebuchet MS"/>
          <w:sz w:val="18"/>
          <w:szCs w:val="18"/>
        </w:rPr>
        <w:t>who</w:t>
      </w:r>
      <w:r w:rsidRPr="003A21C8">
        <w:rPr>
          <w:rFonts w:ascii="Trebuchet MS" w:hAnsi="Trebuchet MS"/>
          <w:sz w:val="18"/>
          <w:szCs w:val="18"/>
        </w:rPr>
        <w:t xml:space="preserve"> are involved in these situations.  Looking at these pictures, who is t</w:t>
      </w:r>
      <w:r w:rsidR="001C67A9" w:rsidRPr="003A21C8">
        <w:rPr>
          <w:rFonts w:ascii="Trebuchet MS" w:hAnsi="Trebuchet MS"/>
          <w:sz w:val="18"/>
          <w:szCs w:val="18"/>
        </w:rPr>
        <w:t xml:space="preserve">he most valuable in your eyes? The least? </w:t>
      </w:r>
      <w:r w:rsidRPr="003A21C8">
        <w:rPr>
          <w:rFonts w:ascii="Trebuchet MS" w:hAnsi="Trebuchet MS"/>
          <w:sz w:val="18"/>
          <w:szCs w:val="18"/>
        </w:rPr>
        <w:t>Why?</w:t>
      </w:r>
    </w:p>
    <w:p w14:paraId="11307E2D" w14:textId="77777777" w:rsidR="00EB0C40" w:rsidRPr="003A21C8" w:rsidRDefault="00A030E5" w:rsidP="003A21C8">
      <w:pPr>
        <w:widowControl w:val="0"/>
        <w:numPr>
          <w:ilvl w:val="0"/>
          <w:numId w:val="7"/>
        </w:numPr>
        <w:spacing w:after="0"/>
        <w:rPr>
          <w:rFonts w:ascii="Trebuchet MS" w:hAnsi="Trebuchet MS"/>
          <w:sz w:val="18"/>
          <w:szCs w:val="18"/>
        </w:rPr>
      </w:pPr>
      <w:r w:rsidRPr="003A21C8">
        <w:rPr>
          <w:rFonts w:ascii="Trebuchet MS" w:hAnsi="Trebuchet MS"/>
          <w:sz w:val="18"/>
          <w:szCs w:val="18"/>
        </w:rPr>
        <w:t>An ancient spiritual proverb says that each of t</w:t>
      </w:r>
      <w:r w:rsidR="00BA0C40" w:rsidRPr="003A21C8">
        <w:rPr>
          <w:rFonts w:ascii="Trebuchet MS" w:hAnsi="Trebuchet MS"/>
          <w:sz w:val="18"/>
          <w:szCs w:val="18"/>
        </w:rPr>
        <w:t>hese</w:t>
      </w:r>
      <w:r w:rsidR="001C67A9" w:rsidRPr="003A21C8">
        <w:rPr>
          <w:rFonts w:ascii="Trebuchet MS" w:hAnsi="Trebuchet MS"/>
          <w:sz w:val="18"/>
          <w:szCs w:val="18"/>
        </w:rPr>
        <w:t xml:space="preserve"> people</w:t>
      </w:r>
      <w:r w:rsidR="00BA0C40" w:rsidRPr="003A21C8">
        <w:rPr>
          <w:rFonts w:ascii="Trebuchet MS" w:hAnsi="Trebuchet MS"/>
          <w:sz w:val="18"/>
          <w:szCs w:val="18"/>
        </w:rPr>
        <w:t xml:space="preserve"> is a wonderful creation that</w:t>
      </w:r>
      <w:r w:rsidRPr="003A21C8">
        <w:rPr>
          <w:rFonts w:ascii="Trebuchet MS" w:hAnsi="Trebuchet MS"/>
          <w:sz w:val="18"/>
          <w:szCs w:val="18"/>
        </w:rPr>
        <w:t xml:space="preserve"> God knew even befor</w:t>
      </w:r>
      <w:r w:rsidR="00016741">
        <w:rPr>
          <w:rFonts w:ascii="Trebuchet MS" w:hAnsi="Trebuchet MS"/>
          <w:sz w:val="18"/>
          <w:szCs w:val="18"/>
        </w:rPr>
        <w:t>e forming them in their mother.</w:t>
      </w:r>
      <w:r w:rsidRPr="003A21C8">
        <w:rPr>
          <w:rFonts w:ascii="Trebuchet MS" w:hAnsi="Trebuchet MS"/>
          <w:sz w:val="18"/>
          <w:szCs w:val="18"/>
        </w:rPr>
        <w:t xml:space="preserve"> If you valued them as much as God do</w:t>
      </w:r>
      <w:r w:rsidR="007A5A8C" w:rsidRPr="003A21C8">
        <w:rPr>
          <w:rFonts w:ascii="Trebuchet MS" w:hAnsi="Trebuchet MS"/>
          <w:sz w:val="18"/>
          <w:szCs w:val="18"/>
        </w:rPr>
        <w:t xml:space="preserve">es, how would it affect your response </w:t>
      </w:r>
      <w:r w:rsidRPr="003A21C8">
        <w:rPr>
          <w:rFonts w:ascii="Trebuchet MS" w:hAnsi="Trebuchet MS"/>
          <w:sz w:val="18"/>
          <w:szCs w:val="18"/>
        </w:rPr>
        <w:t>to them/their situation?</w:t>
      </w:r>
      <w:r w:rsidR="00105DF0" w:rsidRPr="003A21C8">
        <w:rPr>
          <w:rFonts w:ascii="Trebuchet MS" w:hAnsi="Trebuchet MS"/>
          <w:sz w:val="18"/>
          <w:szCs w:val="18"/>
        </w:rPr>
        <w:t xml:space="preserve"> </w:t>
      </w:r>
      <w:r w:rsidR="00676F7B" w:rsidRPr="003A21C8">
        <w:rPr>
          <w:rFonts w:ascii="Trebuchet MS" w:hAnsi="Trebuchet MS"/>
          <w:sz w:val="18"/>
          <w:szCs w:val="18"/>
        </w:rPr>
        <w:t xml:space="preserve">  </w:t>
      </w:r>
      <w:r w:rsidR="003A21C8">
        <w:rPr>
          <w:rFonts w:ascii="Trebuchet MS" w:hAnsi="Trebuchet MS"/>
          <w:sz w:val="18"/>
          <w:szCs w:val="18"/>
        </w:rPr>
        <w:br/>
      </w:r>
    </w:p>
    <w:p w14:paraId="0C654F21" w14:textId="77777777" w:rsidR="003A21C8" w:rsidRDefault="00BA0C40" w:rsidP="003A21C8">
      <w:pPr>
        <w:widowControl w:val="0"/>
        <w:spacing w:after="0"/>
        <w:rPr>
          <w:rFonts w:ascii="Trebuchet MS" w:hAnsi="Trebuchet MS"/>
          <w:sz w:val="18"/>
          <w:szCs w:val="21"/>
        </w:rPr>
      </w:pPr>
      <w:r w:rsidRPr="003A21C8">
        <w:rPr>
          <w:rFonts w:ascii="Trebuchet MS" w:hAnsi="Trebuchet MS"/>
          <w:b/>
          <w:sz w:val="18"/>
          <w:szCs w:val="21"/>
        </w:rPr>
        <w:t>4</w:t>
      </w:r>
      <w:r w:rsidR="00EE2405" w:rsidRPr="003A21C8">
        <w:rPr>
          <w:rFonts w:ascii="Trebuchet MS" w:hAnsi="Trebuchet MS"/>
          <w:b/>
          <w:sz w:val="18"/>
          <w:szCs w:val="21"/>
        </w:rPr>
        <w:t xml:space="preserve">.  </w:t>
      </w:r>
      <w:r w:rsidR="00EE2405" w:rsidRPr="003A21C8">
        <w:rPr>
          <w:rFonts w:ascii="Trebuchet MS" w:hAnsi="Trebuchet MS"/>
          <w:b/>
          <w:bCs/>
          <w:sz w:val="18"/>
          <w:szCs w:val="21"/>
        </w:rPr>
        <w:t>Share the gospel</w:t>
      </w:r>
      <w:r w:rsidR="00EE2405" w:rsidRPr="003A21C8">
        <w:rPr>
          <w:rFonts w:ascii="Trebuchet MS" w:hAnsi="Trebuchet MS"/>
          <w:b/>
          <w:sz w:val="18"/>
          <w:szCs w:val="21"/>
        </w:rPr>
        <w:t xml:space="preserve">. </w:t>
      </w:r>
      <w:r w:rsidR="001C67A9" w:rsidRPr="003A21C8">
        <w:rPr>
          <w:rFonts w:ascii="Trebuchet MS" w:hAnsi="Trebuchet MS"/>
          <w:sz w:val="18"/>
          <w:szCs w:val="21"/>
        </w:rPr>
        <w:br/>
      </w:r>
      <w:r w:rsidR="001C67A9" w:rsidRPr="003A21C8">
        <w:rPr>
          <w:rFonts w:ascii="Trebuchet MS" w:hAnsi="Trebuchet MS"/>
          <w:sz w:val="18"/>
          <w:szCs w:val="18"/>
        </w:rPr>
        <w:t xml:space="preserve">Can I share how God shows his value for you? </w:t>
      </w:r>
      <w:r w:rsidR="0097440B" w:rsidRPr="003A21C8">
        <w:rPr>
          <w:rFonts w:ascii="Trebuchet MS" w:hAnsi="Trebuchet MS"/>
          <w:i/>
          <w:sz w:val="18"/>
          <w:szCs w:val="18"/>
        </w:rPr>
        <w:t>(</w:t>
      </w:r>
      <w:r w:rsidR="001C67A9" w:rsidRPr="003A21C8">
        <w:rPr>
          <w:rFonts w:ascii="Trebuchet MS" w:hAnsi="Trebuchet MS"/>
          <w:i/>
          <w:sz w:val="18"/>
          <w:szCs w:val="18"/>
        </w:rPr>
        <w:t xml:space="preserve">See </w:t>
      </w:r>
      <w:r w:rsidR="0097440B" w:rsidRPr="003A21C8">
        <w:rPr>
          <w:rFonts w:ascii="Trebuchet MS" w:hAnsi="Trebuchet MS"/>
          <w:i/>
          <w:sz w:val="18"/>
          <w:szCs w:val="18"/>
        </w:rPr>
        <w:t>next page</w:t>
      </w:r>
      <w:r w:rsidR="001C67A9" w:rsidRPr="003A21C8">
        <w:rPr>
          <w:rFonts w:ascii="Trebuchet MS" w:hAnsi="Trebuchet MS"/>
          <w:i/>
          <w:sz w:val="18"/>
          <w:szCs w:val="18"/>
        </w:rPr>
        <w:t>.</w:t>
      </w:r>
      <w:r w:rsidR="00016741">
        <w:rPr>
          <w:rFonts w:ascii="Trebuchet MS" w:hAnsi="Trebuchet MS"/>
          <w:i/>
          <w:sz w:val="18"/>
          <w:szCs w:val="18"/>
        </w:rPr>
        <w:t>)</w:t>
      </w:r>
    </w:p>
    <w:p w14:paraId="2599631B" w14:textId="77777777" w:rsidR="0097440B" w:rsidRPr="003A21C8" w:rsidRDefault="0097440B" w:rsidP="003A21C8">
      <w:pPr>
        <w:widowControl w:val="0"/>
        <w:spacing w:after="0"/>
        <w:rPr>
          <w:rFonts w:ascii="Trebuchet MS" w:hAnsi="Trebuchet MS"/>
          <w:sz w:val="18"/>
          <w:szCs w:val="21"/>
        </w:rPr>
      </w:pPr>
    </w:p>
    <w:p w14:paraId="087BCC8B" w14:textId="77777777" w:rsidR="0026522D" w:rsidRPr="003A21C8" w:rsidRDefault="00BA0C40" w:rsidP="003A21C8">
      <w:pPr>
        <w:widowControl w:val="0"/>
        <w:spacing w:after="0"/>
        <w:rPr>
          <w:rFonts w:ascii="Trebuchet MS" w:hAnsi="Trebuchet MS"/>
          <w:bCs/>
          <w:sz w:val="18"/>
          <w:szCs w:val="18"/>
        </w:rPr>
      </w:pPr>
      <w:r w:rsidRPr="003A21C8">
        <w:rPr>
          <w:rFonts w:ascii="Trebuchet MS" w:hAnsi="Trebuchet MS"/>
          <w:b/>
          <w:bCs/>
          <w:sz w:val="18"/>
          <w:szCs w:val="21"/>
        </w:rPr>
        <w:t>5</w:t>
      </w:r>
      <w:r w:rsidR="000814C0" w:rsidRPr="003A21C8">
        <w:rPr>
          <w:rFonts w:ascii="Trebuchet MS" w:hAnsi="Trebuchet MS"/>
          <w:b/>
          <w:bCs/>
          <w:sz w:val="18"/>
          <w:szCs w:val="21"/>
        </w:rPr>
        <w:t xml:space="preserve">.  </w:t>
      </w:r>
      <w:r w:rsidR="0097440B" w:rsidRPr="003A21C8">
        <w:rPr>
          <w:rFonts w:ascii="Trebuchet MS" w:hAnsi="Trebuchet MS"/>
          <w:b/>
          <w:bCs/>
          <w:sz w:val="18"/>
          <w:szCs w:val="21"/>
        </w:rPr>
        <w:t xml:space="preserve">Invite them to respond.  </w:t>
      </w:r>
      <w:r w:rsidR="001C67A9" w:rsidRPr="003A21C8">
        <w:rPr>
          <w:rFonts w:ascii="Trebuchet MS" w:hAnsi="Trebuchet MS"/>
          <w:b/>
          <w:bCs/>
          <w:sz w:val="18"/>
          <w:szCs w:val="21"/>
        </w:rPr>
        <w:br/>
      </w:r>
      <w:r w:rsidR="003A21C8">
        <w:rPr>
          <w:rFonts w:ascii="Trebuchet MS" w:hAnsi="Trebuchet MS"/>
          <w:bCs/>
          <w:sz w:val="18"/>
          <w:szCs w:val="18"/>
        </w:rPr>
        <w:t xml:space="preserve">How about you? </w:t>
      </w:r>
      <w:r w:rsidR="00355E43" w:rsidRPr="003A21C8">
        <w:rPr>
          <w:rFonts w:ascii="Trebuchet MS" w:hAnsi="Trebuchet MS"/>
          <w:bCs/>
          <w:sz w:val="18"/>
          <w:szCs w:val="18"/>
        </w:rPr>
        <w:t>What would it take for you t</w:t>
      </w:r>
      <w:bookmarkStart w:id="0" w:name="_GoBack"/>
      <w:bookmarkEnd w:id="0"/>
      <w:r w:rsidR="00355E43" w:rsidRPr="003A21C8">
        <w:rPr>
          <w:rFonts w:ascii="Trebuchet MS" w:hAnsi="Trebuchet MS"/>
          <w:bCs/>
          <w:sz w:val="18"/>
          <w:szCs w:val="18"/>
        </w:rPr>
        <w:t>o recognize your brokenness</w:t>
      </w:r>
      <w:r w:rsidR="001C67A9" w:rsidRPr="003A21C8">
        <w:rPr>
          <w:rFonts w:ascii="Trebuchet MS" w:hAnsi="Trebuchet MS"/>
          <w:bCs/>
          <w:sz w:val="18"/>
          <w:szCs w:val="18"/>
        </w:rPr>
        <w:t>,</w:t>
      </w:r>
      <w:r w:rsidR="00355E43" w:rsidRPr="003A21C8">
        <w:rPr>
          <w:rFonts w:ascii="Trebuchet MS" w:hAnsi="Trebuchet MS"/>
          <w:bCs/>
          <w:sz w:val="18"/>
          <w:szCs w:val="18"/>
        </w:rPr>
        <w:t xml:space="preserve"> </w:t>
      </w:r>
      <w:r w:rsidR="001C67A9" w:rsidRPr="003A21C8">
        <w:rPr>
          <w:rFonts w:ascii="Trebuchet MS" w:hAnsi="Trebuchet MS"/>
          <w:bCs/>
          <w:sz w:val="18"/>
          <w:szCs w:val="18"/>
        </w:rPr>
        <w:t>and</w:t>
      </w:r>
      <w:r w:rsidR="00355E43" w:rsidRPr="003A21C8">
        <w:rPr>
          <w:rFonts w:ascii="Trebuchet MS" w:hAnsi="Trebuchet MS"/>
          <w:bCs/>
          <w:sz w:val="18"/>
          <w:szCs w:val="18"/>
        </w:rPr>
        <w:t xml:space="preserve"> let Jesus begin to heal your life and your relationships</w:t>
      </w:r>
      <w:r w:rsidR="001C67A9" w:rsidRPr="003A21C8">
        <w:rPr>
          <w:rFonts w:ascii="Trebuchet MS" w:hAnsi="Trebuchet MS"/>
          <w:bCs/>
          <w:sz w:val="18"/>
          <w:szCs w:val="18"/>
        </w:rPr>
        <w:t>,</w:t>
      </w:r>
      <w:r w:rsidR="00355E43" w:rsidRPr="003A21C8">
        <w:rPr>
          <w:rFonts w:ascii="Trebuchet MS" w:hAnsi="Trebuchet MS"/>
          <w:bCs/>
          <w:sz w:val="18"/>
          <w:szCs w:val="18"/>
        </w:rPr>
        <w:t xml:space="preserve"> so you can help bring healing to the world?</w:t>
      </w:r>
    </w:p>
    <w:p w14:paraId="106299C9" w14:textId="77777777" w:rsidR="00BA0C40" w:rsidRPr="003A21C8" w:rsidRDefault="00BA0C40" w:rsidP="000814C0">
      <w:pPr>
        <w:widowControl w:val="0"/>
        <w:rPr>
          <w:rFonts w:ascii="Trebuchet MS" w:hAnsi="Trebuchet MS"/>
          <w:sz w:val="18"/>
          <w:szCs w:val="18"/>
        </w:rPr>
      </w:pPr>
    </w:p>
    <w:p w14:paraId="31B26AB8" w14:textId="77777777" w:rsidR="00E23AC2" w:rsidRDefault="00E23AC2" w:rsidP="000814C0">
      <w:pPr>
        <w:widowControl w:val="0"/>
        <w:rPr>
          <w:rFonts w:ascii="Gill Sans MT" w:hAnsi="Gill Sans MT"/>
          <w:sz w:val="18"/>
          <w:szCs w:val="18"/>
        </w:rPr>
      </w:pPr>
    </w:p>
    <w:p w14:paraId="24B4DF40" w14:textId="77777777" w:rsidR="008B161B" w:rsidRDefault="008B161B" w:rsidP="000814C0">
      <w:pPr>
        <w:widowControl w:val="0"/>
        <w:rPr>
          <w:rFonts w:ascii="Gill Sans MT" w:hAnsi="Gill Sans MT"/>
          <w:sz w:val="18"/>
          <w:szCs w:val="18"/>
        </w:rPr>
      </w:pPr>
    </w:p>
    <w:p w14:paraId="49E55BE3" w14:textId="77777777" w:rsidR="008B161B" w:rsidRPr="008B161B" w:rsidRDefault="003A21C8" w:rsidP="000814C0">
      <w:pPr>
        <w:widowControl w:val="0"/>
        <w:rPr>
          <w:rFonts w:ascii="Gill Sans MT" w:hAnsi="Gill Sans MT"/>
          <w:sz w:val="18"/>
          <w:szCs w:val="1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4F1BCA53" wp14:editId="782DB38E">
            <wp:simplePos x="0" y="0"/>
            <wp:positionH relativeFrom="column">
              <wp:posOffset>69850</wp:posOffset>
            </wp:positionH>
            <wp:positionV relativeFrom="paragraph">
              <wp:posOffset>83820</wp:posOffset>
            </wp:positionV>
            <wp:extent cx="2042795" cy="228600"/>
            <wp:effectExtent l="25400" t="0" r="0" b="0"/>
            <wp:wrapNone/>
            <wp:docPr id="9" name="Picture 8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02F1CC" w14:textId="77777777" w:rsidR="00A17980" w:rsidRDefault="00C12607" w:rsidP="00C12607">
      <w:pPr>
        <w:widowControl w:val="0"/>
        <w:ind w:left="3600"/>
        <w:rPr>
          <w:rFonts w:ascii="Gill Sans MT" w:hAnsi="Gill Sans MT"/>
          <w:sz w:val="20"/>
          <w:szCs w:val="20"/>
        </w:rPr>
      </w:pPr>
      <w:r w:rsidRPr="0025051E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</w:p>
    <w:p w14:paraId="2F031340" w14:textId="77777777" w:rsidR="00AC1E96" w:rsidRDefault="00016741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  <w:r>
        <w:rPr>
          <w:rFonts w:ascii="Gill Sans MT" w:hAnsi="Gill Sans MT"/>
          <w:noProof/>
          <w:sz w:val="16"/>
          <w:szCs w:val="16"/>
          <w:lang w:eastAsia="zh-TW"/>
        </w:rPr>
        <w:lastRenderedPageBreak/>
        <w:pict w14:anchorId="0C4E53E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4.5pt;margin-top:0;width:179.15pt;height:254.35pt;z-index:251655680;mso-position-horizontal:absolute;mso-position-vertical:absolute;mso-width-relative:margin;mso-height-relative:margin" fillcolor="#f2f2f2" strokecolor="white">
            <v:textbox style="mso-next-textbox:#_x0000_s1026">
              <w:txbxContent>
                <w:p w14:paraId="35AFBF5E" w14:textId="77777777" w:rsidR="00016741" w:rsidRDefault="00124E5E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2: Damaged by Evil</w:t>
                  </w:r>
                  <w:r w:rsidR="00266448" w:rsidRPr="003A21C8">
                    <w:rPr>
                      <w:rFonts w:ascii="Trebuchet MS" w:hAnsi="Trebuchet MS"/>
                    </w:rPr>
                    <w:br/>
                  </w:r>
                </w:p>
                <w:p w14:paraId="324D3D69" w14:textId="77777777" w:rsidR="00266448" w:rsidRPr="003A21C8" w:rsidRDefault="003A21C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8"/>
                    </w:rPr>
                  </w:pPr>
                  <w:r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Our world is broken. </w:t>
                  </w:r>
                  <w:r w:rsidR="007A5A8C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People have taken a good thing and used it for their own selfish purposes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:</w:t>
                  </w:r>
                  <w:r w:rsidR="007A5A8C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molestation, lust, human trafficking, pornography, </w:t>
                  </w:r>
                  <w:proofErr w:type="gramStart"/>
                  <w:r w:rsidR="007A5A8C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and </w:t>
                  </w:r>
                  <w:r w:rsidR="00016741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the</w:t>
                  </w:r>
                  <w:proofErr w:type="gramEnd"/>
                  <w:r w:rsidR="00016741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7A5A8C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commoditization of people</w:t>
                  </w:r>
                  <w:r w:rsidR="007A5A8C" w:rsidRPr="003A21C8">
                    <w:rPr>
                      <w:rFonts w:ascii="Trebuchet MS" w:hAnsi="Trebuchet MS" w:cs="Arial"/>
                      <w:color w:val="000000"/>
                      <w:sz w:val="16"/>
                      <w:szCs w:val="8"/>
                    </w:rPr>
                    <w:t xml:space="preserve">.  </w:t>
                  </w:r>
                </w:p>
                <w:p w14:paraId="5839AAD4" w14:textId="77777777" w:rsidR="00F37176" w:rsidRPr="003A21C8" w:rsidRDefault="0026644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8"/>
                    </w:rPr>
                  </w:pPr>
                  <w:r w:rsidRPr="003A21C8">
                    <w:rPr>
                      <w:rFonts w:ascii="Trebuchet MS" w:hAnsi="Trebuchet MS"/>
                      <w:sz w:val="16"/>
                      <w:szCs w:val="8"/>
                    </w:rPr>
                    <w:br/>
                  </w:r>
                  <w:r w:rsidR="0026522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We </w:t>
                  </w:r>
                  <w:r w:rsidR="00355E4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have a poor view of ourselves, we </w:t>
                  </w:r>
                  <w:r w:rsidR="0026522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mistreat others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,</w:t>
                  </w:r>
                  <w:r w:rsidR="0026522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and we selfish</w:t>
                  </w:r>
                  <w:r w:rsidR="00355E4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ly think about what will satisfy us.  </w:t>
                  </w:r>
                  <w:r w:rsidR="0026522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14:paraId="375B5E02" w14:textId="77777777" w:rsidR="00355E43" w:rsidRPr="003A21C8" w:rsidRDefault="00355E43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8"/>
                    </w:rPr>
                  </w:pPr>
                </w:p>
                <w:p w14:paraId="47324825" w14:textId="77777777" w:rsidR="00F37176" w:rsidRPr="003A21C8" w:rsidRDefault="00355E43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8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On a small scale, a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ll of us are affected by this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selfishness.</w:t>
                  </w:r>
                  <w:r w:rsidR="00016741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On a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global scale, we see brokenness all around us just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by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watching the news. 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There’s r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ape, sex trafficking, 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the 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AIDS pandemic, etc. 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F37176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 </w:t>
                  </w:r>
                </w:p>
                <w:p w14:paraId="6F068FFA" w14:textId="77777777" w:rsidR="00826EAF" w:rsidRPr="003A21C8" w:rsidRDefault="0026644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/>
                      <w:sz w:val="16"/>
                      <w:szCs w:val="8"/>
                    </w:rPr>
                    <w:br/>
                  </w:r>
                  <w:r w:rsidR="001C67A9" w:rsidRPr="003A21C8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8"/>
                    </w:rPr>
                    <w:t>Ask him/her: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What bothe</w:t>
                  </w:r>
                  <w:r w:rsidR="00536C2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rs you most about our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messed-</w:t>
                  </w:r>
                  <w:r w:rsidR="00536C2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up 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world?</w:t>
                  </w:r>
                </w:p>
                <w:p w14:paraId="69CE502C" w14:textId="77777777" w:rsidR="001C67A9" w:rsidRPr="003A21C8" w:rsidRDefault="001C67A9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</w:p>
                <w:p w14:paraId="2AE6869F" w14:textId="77777777" w:rsidR="001C67A9" w:rsidRPr="003A21C8" w:rsidRDefault="001C67A9" w:rsidP="003A21C8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8"/>
                    </w:rPr>
                    <w:t>Share from the heart: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It bothers me when _____. I long for better.</w:t>
                  </w:r>
                </w:p>
              </w:txbxContent>
            </v:textbox>
          </v:shape>
        </w:pict>
      </w:r>
      <w:r>
        <w:rPr>
          <w:noProof/>
          <w:color w:val="000000"/>
          <w:sz w:val="14"/>
          <w:szCs w:val="14"/>
          <w:lang w:eastAsia="zh-TW"/>
        </w:rPr>
        <w:pict w14:anchorId="33F4E456">
          <v:shape id="_x0000_s1027" type="#_x0000_t202" style="position:absolute;margin-left:-12.5pt;margin-top:0;width:169.75pt;height:254.35pt;z-index:251656704;mso-position-horizontal:absolute;mso-position-vertical:absolute;mso-width-relative:margin;mso-height-relative:margin" fillcolor="#f2f2f2" strokecolor="white">
            <v:textbox style="mso-next-textbox:#_x0000_s1027">
              <w:txbxContent>
                <w:p w14:paraId="3FB0BB8B" w14:textId="77777777" w:rsidR="00016741" w:rsidRDefault="003A21C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1: Designed for Good</w:t>
                  </w:r>
                  <w:r w:rsidR="00826EAF" w:rsidRPr="003A21C8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7A17A9B2" w14:textId="77777777" w:rsidR="00266448" w:rsidRPr="003A21C8" w:rsidRDefault="0026644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God had a be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tter plan. </w:t>
                  </w:r>
                  <w:r w:rsidR="007A5A8C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God created us for relationships</w:t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and sexuality. 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We were created 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in his image, out of his love to be i</w:t>
                  </w:r>
                  <w:r w:rsidR="00355E4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ntimate with God and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with each other.</w:t>
                  </w:r>
                  <w:r w:rsidR="002A3B1B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 God </w:t>
                  </w:r>
                  <w:r w:rsidR="00016741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designed</w:t>
                  </w:r>
                  <w:r w:rsidR="002A3B1B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the world for good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.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 </w:t>
                  </w:r>
                  <w:r w:rsidR="003A21C8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br/>
                  </w:r>
                </w:p>
                <w:p w14:paraId="78D60892" w14:textId="77777777" w:rsidR="00266448" w:rsidRPr="003A21C8" w:rsidRDefault="0026644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But we wanted to do it our own way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. W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e said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,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“S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crew you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,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God.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”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 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 </w:t>
                  </w:r>
                  <w:r w:rsidR="003A21C8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br/>
                  </w:r>
                </w:p>
                <w:p w14:paraId="4613D36E" w14:textId="77777777" w:rsidR="00A0640D" w:rsidRPr="003A21C8" w:rsidRDefault="00536C29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Because God is just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, he demands punishment for the way </w:t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we treat others and ourselves. 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That punishment is separation and abandonment. </w:t>
                  </w:r>
                  <w:r w:rsidR="003A21C8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br/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14:paraId="01A30FB0" w14:textId="77777777" w:rsidR="00826EAF" w:rsidRPr="003A21C8" w:rsidRDefault="00A0640D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But God loves us too much to leave us to our own fate.  </w:t>
                  </w:r>
                  <w:r w:rsidR="00AB1C9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</w:p>
    <w:p w14:paraId="240646B5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1FD35A08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0A31BB4D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0EB3D02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B904CDE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9E1C400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5292EA8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7EFCA34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52D31AA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1D71B80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446E80C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F40F997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AB3D88B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087194C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9E2596C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B8D2B6C" w14:textId="77777777" w:rsidR="00AC1E96" w:rsidRDefault="00016741" w:rsidP="00567242">
      <w:pPr>
        <w:widowControl w:val="0"/>
        <w:rPr>
          <w:rFonts w:ascii="Gill Sans MT" w:hAnsi="Gill Sans MT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4"/>
          <w:szCs w:val="14"/>
          <w:lang w:eastAsia="zh-TW"/>
        </w:rPr>
        <w:pict w14:anchorId="54E88BE9">
          <v:shape id="_x0000_s1029" type="#_x0000_t202" style="position:absolute;margin-left:174.5pt;margin-top:5.3pt;width:179.15pt;height:239.2pt;z-index:251657728;mso-position-horizontal:absolute;mso-position-vertical:absolute;mso-width-relative:margin;mso-height-relative:margin" fillcolor="#f2f2f2" strokecolor="white">
            <v:textbox style="mso-next-textbox:#_x0000_s1029">
              <w:txbxContent>
                <w:p w14:paraId="1EB39F48" w14:textId="77777777" w:rsidR="00016741" w:rsidRDefault="00124E5E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3: Restored for Better</w:t>
                  </w:r>
                  <w:r w:rsidR="00826EAF" w:rsidRPr="003A21C8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6BF2522A" w14:textId="77777777" w:rsidR="00266448" w:rsidRPr="003A21C8" w:rsidRDefault="00FB424C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God </w:t>
                  </w:r>
                  <w:r w:rsidR="00266448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came into t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he world to restore relationships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through Jesus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.</w:t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</w:p>
                <w:p w14:paraId="4A46FA43" w14:textId="77777777" w:rsidR="00266448" w:rsidRPr="003A21C8" w:rsidRDefault="001C67A9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Our</w:t>
                  </w:r>
                  <w:r w:rsidR="00F37176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brokenness, selfishness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,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and bad choices,</w:t>
                  </w:r>
                  <w:r w:rsidR="00536C29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and all</w:t>
                  </w:r>
                  <w:r w:rsidR="00FC5F0F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of the </w:t>
                  </w:r>
                  <w:proofErr w:type="gramStart"/>
                  <w:r w:rsidR="00FC5F0F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world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’s</w:t>
                  </w:r>
                  <w:proofErr w:type="gramEnd"/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as well</w:t>
                  </w:r>
                  <w:r w:rsidR="00E23AC2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="00FC5F0F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w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ere</w:t>
                  </w:r>
                  <w:r w:rsidR="00F37176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266448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absorbed by Jesus selflessly on the cross.</w:t>
                  </w:r>
                  <w:r w:rsidR="00125842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  <w:r w:rsidR="00125842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Jesus</w:t>
                  </w:r>
                  <w:r w:rsidR="00536C29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died for all of the injustice we have done and has been done to us. </w:t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</w:p>
                <w:p w14:paraId="1FFBB07D" w14:textId="77777777" w:rsidR="00266448" w:rsidRPr="003A21C8" w:rsidRDefault="0026644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Jesus came back to life, </w:t>
                  </w:r>
                  <w:r w:rsidR="00A0640D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giving us the ability to </w:t>
                  </w:r>
                  <w:r w:rsidR="00355E43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restore our relat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ionships and broken sexuality. </w:t>
                  </w:r>
                  <w:r w:rsidR="00355E43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He gives his healing and power to change individuals and systems that perpetuate 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the commoditization of people.</w:t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</w:p>
                <w:p w14:paraId="15AE5E37" w14:textId="77777777" w:rsidR="001C67A9" w:rsidRPr="003A21C8" w:rsidRDefault="00266448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We have a big choice t</w:t>
                  </w:r>
                  <w:r w:rsid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o make. 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We must recognize our inability to heal ourselves, and ask for Jesus’ leadership in developing healthy relationships and sexuality.    </w:t>
                  </w:r>
                </w:p>
                <w:p w14:paraId="5D611D4D" w14:textId="77777777" w:rsidR="00826EAF" w:rsidRPr="001C67A9" w:rsidRDefault="00826E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67A9">
                    <w:rPr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  <w:lang w:eastAsia="zh-TW"/>
        </w:rPr>
        <w:pict w14:anchorId="784C4D39">
          <v:shape id="_x0000_s1031" type="#_x0000_t202" style="position:absolute;margin-left:-12.5pt;margin-top:5.3pt;width:169.75pt;height:237.9pt;z-index:251658752;mso-position-horizontal:absolute;mso-position-vertical:absolute;mso-width-relative:margin;mso-height-relative:margin" fillcolor="#f2f2f2" strokecolor="white">
            <v:textbox>
              <w:txbxContent>
                <w:p w14:paraId="38209C36" w14:textId="77777777" w:rsidR="00AC1E96" w:rsidRPr="003A21C8" w:rsidRDefault="00124E5E" w:rsidP="003A21C8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WORLD 4: Sent to Heal</w:t>
                  </w:r>
                </w:p>
                <w:p w14:paraId="561588C6" w14:textId="77777777" w:rsidR="00016741" w:rsidRDefault="00016741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</w:p>
                <w:p w14:paraId="132D06DF" w14:textId="77777777" w:rsidR="00266448" w:rsidRPr="003A21C8" w:rsidRDefault="001C67A9" w:rsidP="003A21C8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After we make that choice, p</w:t>
                  </w:r>
                  <w:r w:rsidR="00266448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art of our new identity is to care about and parti</w:t>
                  </w:r>
                  <w:r w:rsidR="00F37176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cipate in the things that God </w:t>
                  </w:r>
                  <w:r w:rsidR="00266448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does. </w:t>
                  </w:r>
                </w:p>
                <w:p w14:paraId="416D64EA" w14:textId="77777777" w:rsidR="00AC1E96" w:rsidRPr="003A21C8" w:rsidRDefault="00266448" w:rsidP="003A21C8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16"/>
                      <w:szCs w:val="18"/>
                    </w:rPr>
                  </w:pPr>
                  <w:r w:rsidRPr="003A21C8">
                    <w:rPr>
                      <w:rFonts w:ascii="Trebuchet MS" w:hAnsi="Trebuchet MS"/>
                      <w:sz w:val="16"/>
                      <w:szCs w:val="18"/>
                    </w:rPr>
                    <w:br/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God sends us out in 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his</w:t>
                  </w:r>
                  <w:r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Spirit to bring healing and new life to the places of brokenness in the world,</w:t>
                  </w:r>
                  <w:r w:rsidR="00E23AC2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to fight the</w:t>
                  </w:r>
                  <w:r w:rsidR="00355E4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se</w:t>
                  </w:r>
                  <w:r w:rsidR="00E23AC2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2A3B1B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injustice</w:t>
                  </w:r>
                  <w:r w:rsidR="00355E43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s</w:t>
                  </w:r>
                  <w:r w:rsidR="002A3B1B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, and</w:t>
                  </w:r>
                  <w:r w:rsidR="001C67A9" w:rsidRPr="003A21C8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to become world changers.</w:t>
                  </w:r>
                </w:p>
              </w:txbxContent>
            </v:textbox>
          </v:shape>
        </w:pict>
      </w:r>
    </w:p>
    <w:p w14:paraId="01C7A801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6384D2B4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99420E6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2BF22C6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9A5CC4A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89AFBDD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CBD23FA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F1A0DBA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58D8598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14AD6B6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sectPr w:rsidR="00AC1E96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BBB78A3" w14:textId="77777777" w:rsidR="00F002A8" w:rsidRDefault="00F002A8" w:rsidP="00EB32B2">
      <w:pPr>
        <w:spacing w:after="0" w:line="240" w:lineRule="auto"/>
      </w:pPr>
      <w:r>
        <w:separator/>
      </w:r>
    </w:p>
  </w:endnote>
  <w:endnote w:type="continuationSeparator" w:id="0">
    <w:p w14:paraId="78FACA94" w14:textId="77777777" w:rsidR="00F002A8" w:rsidRDefault="00F002A8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23B6CE9" w14:textId="77777777" w:rsidR="00F002A8" w:rsidRDefault="00F002A8" w:rsidP="00EB32B2">
      <w:pPr>
        <w:spacing w:after="0" w:line="240" w:lineRule="auto"/>
      </w:pPr>
      <w:r>
        <w:separator/>
      </w:r>
    </w:p>
  </w:footnote>
  <w:footnote w:type="continuationSeparator" w:id="0">
    <w:p w14:paraId="60582761" w14:textId="77777777" w:rsidR="00F002A8" w:rsidRDefault="00F002A8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4687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F9E"/>
    <w:multiLevelType w:val="hybridMultilevel"/>
    <w:tmpl w:val="396E79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722AD"/>
    <w:multiLevelType w:val="hybridMultilevel"/>
    <w:tmpl w:val="1008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03"/>
    <w:rsid w:val="0000733B"/>
    <w:rsid w:val="00016741"/>
    <w:rsid w:val="0004222F"/>
    <w:rsid w:val="000814C0"/>
    <w:rsid w:val="000F39F5"/>
    <w:rsid w:val="00105DF0"/>
    <w:rsid w:val="00124E5E"/>
    <w:rsid w:val="00125842"/>
    <w:rsid w:val="00142D98"/>
    <w:rsid w:val="00170E54"/>
    <w:rsid w:val="001C67A9"/>
    <w:rsid w:val="0025051E"/>
    <w:rsid w:val="0026522D"/>
    <w:rsid w:val="00266448"/>
    <w:rsid w:val="002A3B1B"/>
    <w:rsid w:val="002F3501"/>
    <w:rsid w:val="00301B5F"/>
    <w:rsid w:val="00341847"/>
    <w:rsid w:val="00355E43"/>
    <w:rsid w:val="00396C77"/>
    <w:rsid w:val="003A21C8"/>
    <w:rsid w:val="003A5803"/>
    <w:rsid w:val="003B17CD"/>
    <w:rsid w:val="0040244A"/>
    <w:rsid w:val="0045553C"/>
    <w:rsid w:val="00475BB7"/>
    <w:rsid w:val="004C0168"/>
    <w:rsid w:val="004F01FA"/>
    <w:rsid w:val="004F3C2E"/>
    <w:rsid w:val="00536C29"/>
    <w:rsid w:val="00567242"/>
    <w:rsid w:val="005F010F"/>
    <w:rsid w:val="00676F7B"/>
    <w:rsid w:val="006F21D8"/>
    <w:rsid w:val="007067C6"/>
    <w:rsid w:val="007377E6"/>
    <w:rsid w:val="007A5A8C"/>
    <w:rsid w:val="008243EE"/>
    <w:rsid w:val="00825741"/>
    <w:rsid w:val="00826EAF"/>
    <w:rsid w:val="008536AF"/>
    <w:rsid w:val="00882B7E"/>
    <w:rsid w:val="008B161B"/>
    <w:rsid w:val="00916615"/>
    <w:rsid w:val="009371FF"/>
    <w:rsid w:val="0097440B"/>
    <w:rsid w:val="00996D07"/>
    <w:rsid w:val="009C3B42"/>
    <w:rsid w:val="00A030E5"/>
    <w:rsid w:val="00A0640D"/>
    <w:rsid w:val="00A12387"/>
    <w:rsid w:val="00A15719"/>
    <w:rsid w:val="00A17980"/>
    <w:rsid w:val="00A52B7A"/>
    <w:rsid w:val="00A53EEC"/>
    <w:rsid w:val="00AB1C93"/>
    <w:rsid w:val="00AB3D53"/>
    <w:rsid w:val="00AC1E96"/>
    <w:rsid w:val="00AE38FA"/>
    <w:rsid w:val="00B86FDA"/>
    <w:rsid w:val="00BA0C40"/>
    <w:rsid w:val="00BA5C66"/>
    <w:rsid w:val="00BD35AF"/>
    <w:rsid w:val="00C12607"/>
    <w:rsid w:val="00C308A5"/>
    <w:rsid w:val="00C32F1C"/>
    <w:rsid w:val="00C9188D"/>
    <w:rsid w:val="00CC069A"/>
    <w:rsid w:val="00D41E82"/>
    <w:rsid w:val="00DB5BA5"/>
    <w:rsid w:val="00DD1855"/>
    <w:rsid w:val="00E23AC2"/>
    <w:rsid w:val="00E31A85"/>
    <w:rsid w:val="00E61B8D"/>
    <w:rsid w:val="00EB0519"/>
    <w:rsid w:val="00EB0C40"/>
    <w:rsid w:val="00EB32B2"/>
    <w:rsid w:val="00EC53B3"/>
    <w:rsid w:val="00EE1A5A"/>
    <w:rsid w:val="00EE2405"/>
    <w:rsid w:val="00F002A8"/>
    <w:rsid w:val="00F37176"/>
    <w:rsid w:val="00FB424C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48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096E-2177-E545-AE4D-3D641BA5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4</cp:revision>
  <dcterms:created xsi:type="dcterms:W3CDTF">2012-12-21T04:32:00Z</dcterms:created>
  <dcterms:modified xsi:type="dcterms:W3CDTF">2012-12-21T18:18:00Z</dcterms:modified>
</cp:coreProperties>
</file>